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02B" w:rsidRPr="00AA627A" w:rsidRDefault="0010502B" w:rsidP="0010502B">
      <w:pPr>
        <w:rPr>
          <w:rFonts w:ascii="Courier New" w:hAnsi="Courier New" w:cs="Courier New"/>
        </w:rPr>
      </w:pPr>
      <w:bookmarkStart w:id="0" w:name="_GoBack"/>
      <w:bookmarkEnd w:id="0"/>
    </w:p>
    <w:p w:rsidR="0010502B" w:rsidRPr="0010502B" w:rsidRDefault="00CA6324" w:rsidP="0010502B">
      <w:pPr>
        <w:ind w:left="1416" w:firstLine="708"/>
        <w:rPr>
          <w:b/>
          <w:sz w:val="36"/>
          <w:szCs w:val="36"/>
        </w:rPr>
      </w:pPr>
      <w:r>
        <w:rPr>
          <w:b/>
          <w:sz w:val="36"/>
          <w:szCs w:val="36"/>
        </w:rPr>
        <w:t>Rentrée  2019  / 2020</w:t>
      </w:r>
    </w:p>
    <w:p w:rsidR="0010502B" w:rsidRPr="00514FBF" w:rsidRDefault="0010502B" w:rsidP="0010502B">
      <w:pPr>
        <w:jc w:val="center"/>
        <w:rPr>
          <w:sz w:val="28"/>
          <w:szCs w:val="28"/>
        </w:rPr>
      </w:pPr>
    </w:p>
    <w:p w:rsidR="0010502B" w:rsidRDefault="0010502B" w:rsidP="0010502B">
      <w:pPr>
        <w:rPr>
          <w:sz w:val="28"/>
          <w:szCs w:val="28"/>
        </w:rPr>
      </w:pPr>
      <w:r w:rsidRPr="00514FBF">
        <w:rPr>
          <w:sz w:val="28"/>
          <w:szCs w:val="28"/>
        </w:rPr>
        <w:t>Bonjour, votre enfant ____________________________ sera dans la classe de</w:t>
      </w:r>
    </w:p>
    <w:p w:rsidR="0010502B" w:rsidRDefault="0010502B" w:rsidP="0010502B">
      <w:pPr>
        <w:rPr>
          <w:sz w:val="28"/>
          <w:szCs w:val="28"/>
        </w:rPr>
      </w:pPr>
    </w:p>
    <w:p w:rsidR="0010502B" w:rsidRPr="00514FBF" w:rsidRDefault="0010502B" w:rsidP="0010502B">
      <w:pPr>
        <w:rPr>
          <w:sz w:val="28"/>
          <w:szCs w:val="28"/>
        </w:rPr>
      </w:pPr>
      <w:r w:rsidRPr="00514FBF">
        <w:rPr>
          <w:sz w:val="28"/>
          <w:szCs w:val="28"/>
        </w:rPr>
        <w:t xml:space="preserve"> </w:t>
      </w:r>
      <w:r w:rsidRPr="00514FBF">
        <w:rPr>
          <w:b/>
          <w:sz w:val="32"/>
          <w:szCs w:val="32"/>
        </w:rPr>
        <w:t xml:space="preserve">CP de Mme </w:t>
      </w:r>
      <w:r w:rsidR="00B10390">
        <w:rPr>
          <w:b/>
          <w:sz w:val="32"/>
          <w:szCs w:val="32"/>
        </w:rPr>
        <w:t>Chazal</w:t>
      </w:r>
      <w:r w:rsidRPr="00514FBF">
        <w:rPr>
          <w:sz w:val="28"/>
          <w:szCs w:val="28"/>
        </w:rPr>
        <w:t>.</w:t>
      </w:r>
    </w:p>
    <w:p w:rsidR="0010502B" w:rsidRDefault="0010502B" w:rsidP="0010502B">
      <w:pPr>
        <w:rPr>
          <w:sz w:val="28"/>
          <w:szCs w:val="28"/>
        </w:rPr>
      </w:pPr>
      <w:r w:rsidRPr="00514FBF">
        <w:rPr>
          <w:sz w:val="28"/>
          <w:szCs w:val="28"/>
        </w:rPr>
        <w:t>Voici la liste de matériel dont il doit être pourvu le jour de  la rentrée.</w:t>
      </w:r>
    </w:p>
    <w:p w:rsidR="0010502B" w:rsidRPr="00514FBF" w:rsidRDefault="0010502B" w:rsidP="0010502B">
      <w:pPr>
        <w:rPr>
          <w:sz w:val="28"/>
          <w:szCs w:val="28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462"/>
        <w:gridCol w:w="537"/>
        <w:gridCol w:w="8799"/>
      </w:tblGrid>
      <w:tr w:rsidR="0010502B" w:rsidRPr="00335C73" w:rsidTr="0065600D">
        <w:tc>
          <w:tcPr>
            <w:tcW w:w="468" w:type="dxa"/>
          </w:tcPr>
          <w:p w:rsidR="0010502B" w:rsidRPr="00335C73" w:rsidRDefault="0010502B" w:rsidP="0065600D">
            <w:pPr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540" w:type="dxa"/>
          </w:tcPr>
          <w:p w:rsidR="0010502B" w:rsidRPr="00335C73" w:rsidRDefault="0010502B" w:rsidP="0065600D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335C73">
              <w:rPr>
                <w:rFonts w:ascii="Courier New" w:hAnsi="Courier New" w:cs="Courier New"/>
                <w:sz w:val="28"/>
                <w:szCs w:val="28"/>
              </w:rPr>
              <w:t>1</w:t>
            </w:r>
          </w:p>
          <w:p w:rsidR="0010502B" w:rsidRPr="00335C73" w:rsidRDefault="0010502B" w:rsidP="0065600D">
            <w:pPr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8940" w:type="dxa"/>
          </w:tcPr>
          <w:p w:rsidR="0010502B" w:rsidRPr="00335C73" w:rsidRDefault="0010502B" w:rsidP="0065600D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335C73">
              <w:rPr>
                <w:rFonts w:ascii="Courier New" w:hAnsi="Courier New" w:cs="Courier New"/>
                <w:sz w:val="28"/>
                <w:szCs w:val="28"/>
              </w:rPr>
              <w:t>Un cartable</w:t>
            </w:r>
            <w:r w:rsidRPr="00335C73">
              <w:rPr>
                <w:rFonts w:ascii="Courier New" w:hAnsi="Courier New" w:cs="Courier New"/>
                <w:b/>
                <w:sz w:val="28"/>
                <w:szCs w:val="28"/>
              </w:rPr>
              <w:t xml:space="preserve"> solide</w:t>
            </w:r>
            <w:r w:rsidRPr="00335C73">
              <w:rPr>
                <w:rFonts w:ascii="Courier New" w:hAnsi="Courier New" w:cs="Courier New"/>
                <w:sz w:val="28"/>
                <w:szCs w:val="28"/>
              </w:rPr>
              <w:t xml:space="preserve">  (pas de sac type maternelle, ni de roulettes)</w:t>
            </w:r>
          </w:p>
        </w:tc>
      </w:tr>
      <w:tr w:rsidR="0010502B" w:rsidRPr="00335C73" w:rsidTr="0065600D">
        <w:tc>
          <w:tcPr>
            <w:tcW w:w="468" w:type="dxa"/>
          </w:tcPr>
          <w:p w:rsidR="0010502B" w:rsidRPr="00335C73" w:rsidRDefault="0010502B" w:rsidP="0065600D">
            <w:pPr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540" w:type="dxa"/>
          </w:tcPr>
          <w:p w:rsidR="0010502B" w:rsidRPr="00335C73" w:rsidRDefault="0010502B" w:rsidP="0065600D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335C73">
              <w:rPr>
                <w:rFonts w:ascii="Courier New" w:hAnsi="Courier New" w:cs="Courier New"/>
                <w:sz w:val="28"/>
                <w:szCs w:val="28"/>
              </w:rPr>
              <w:t>1</w:t>
            </w:r>
          </w:p>
        </w:tc>
        <w:tc>
          <w:tcPr>
            <w:tcW w:w="8940" w:type="dxa"/>
          </w:tcPr>
          <w:p w:rsidR="0010502B" w:rsidRPr="00335C73" w:rsidRDefault="0010502B" w:rsidP="0065600D">
            <w:pPr>
              <w:rPr>
                <w:rFonts w:ascii="Courier New" w:hAnsi="Courier New" w:cs="Courier New"/>
                <w:b/>
                <w:sz w:val="28"/>
                <w:szCs w:val="28"/>
              </w:rPr>
            </w:pPr>
            <w:r w:rsidRPr="00335C73">
              <w:rPr>
                <w:rFonts w:ascii="Courier New" w:hAnsi="Courier New" w:cs="Courier New"/>
                <w:sz w:val="28"/>
                <w:szCs w:val="28"/>
              </w:rPr>
              <w:t>Porte vues</w:t>
            </w:r>
            <w:r w:rsidRPr="00335C73">
              <w:rPr>
                <w:rFonts w:ascii="Courier New" w:hAnsi="Courier New" w:cs="Courier New"/>
                <w:b/>
                <w:sz w:val="28"/>
                <w:szCs w:val="28"/>
              </w:rPr>
              <w:t xml:space="preserve"> (40 vues)</w:t>
            </w:r>
          </w:p>
        </w:tc>
      </w:tr>
      <w:tr w:rsidR="0010502B" w:rsidRPr="00335C73" w:rsidTr="0065600D">
        <w:tc>
          <w:tcPr>
            <w:tcW w:w="468" w:type="dxa"/>
          </w:tcPr>
          <w:p w:rsidR="0010502B" w:rsidRPr="00335C73" w:rsidRDefault="0010502B" w:rsidP="0065600D">
            <w:pPr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540" w:type="dxa"/>
          </w:tcPr>
          <w:p w:rsidR="0010502B" w:rsidRPr="00335C73" w:rsidRDefault="0010502B" w:rsidP="0065600D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335C73">
              <w:rPr>
                <w:rFonts w:ascii="Courier New" w:hAnsi="Courier New" w:cs="Courier New"/>
                <w:sz w:val="28"/>
                <w:szCs w:val="28"/>
              </w:rPr>
              <w:t>1</w:t>
            </w:r>
          </w:p>
        </w:tc>
        <w:tc>
          <w:tcPr>
            <w:tcW w:w="8940" w:type="dxa"/>
          </w:tcPr>
          <w:p w:rsidR="0010502B" w:rsidRPr="00335C73" w:rsidRDefault="0010502B" w:rsidP="0065600D">
            <w:pPr>
              <w:rPr>
                <w:rFonts w:ascii="Courier New" w:hAnsi="Courier New" w:cs="Courier New"/>
                <w:b/>
                <w:sz w:val="28"/>
                <w:szCs w:val="28"/>
              </w:rPr>
            </w:pPr>
            <w:r w:rsidRPr="00335C73">
              <w:rPr>
                <w:rFonts w:ascii="Courier New" w:hAnsi="Courier New" w:cs="Courier New"/>
                <w:sz w:val="28"/>
                <w:szCs w:val="28"/>
              </w:rPr>
              <w:t>Ardoise Velléda</w:t>
            </w:r>
            <w:r w:rsidRPr="00335C73">
              <w:rPr>
                <w:rFonts w:ascii="Courier New" w:hAnsi="Courier New" w:cs="Courier New"/>
                <w:b/>
                <w:sz w:val="28"/>
                <w:szCs w:val="28"/>
              </w:rPr>
              <w:t xml:space="preserve"> avec des lignes</w:t>
            </w:r>
            <w:r>
              <w:rPr>
                <w:rFonts w:ascii="Courier New" w:hAnsi="Courier New" w:cs="Courier New"/>
                <w:b/>
                <w:sz w:val="28"/>
                <w:szCs w:val="28"/>
              </w:rPr>
              <w:t xml:space="preserve"> </w:t>
            </w:r>
            <w:r w:rsidR="00B10390">
              <w:rPr>
                <w:rFonts w:ascii="Courier New" w:hAnsi="Courier New" w:cs="Courier New"/>
                <w:sz w:val="28"/>
                <w:szCs w:val="28"/>
              </w:rPr>
              <w:t xml:space="preserve">et </w:t>
            </w:r>
            <w:r w:rsidRPr="007E60FE">
              <w:rPr>
                <w:rFonts w:ascii="Courier New" w:hAnsi="Courier New" w:cs="Courier New"/>
                <w:sz w:val="28"/>
                <w:szCs w:val="28"/>
              </w:rPr>
              <w:t xml:space="preserve"> un chiffon</w:t>
            </w:r>
            <w:r w:rsidR="008243D4">
              <w:rPr>
                <w:rFonts w:ascii="Courier New" w:hAnsi="Courier New" w:cs="Courier New"/>
                <w:sz w:val="28"/>
                <w:szCs w:val="28"/>
              </w:rPr>
              <w:t xml:space="preserve"> (pas d’alphabet)</w:t>
            </w:r>
          </w:p>
        </w:tc>
      </w:tr>
      <w:tr w:rsidR="0010502B" w:rsidRPr="00335C73" w:rsidTr="0065600D">
        <w:tc>
          <w:tcPr>
            <w:tcW w:w="468" w:type="dxa"/>
          </w:tcPr>
          <w:p w:rsidR="0010502B" w:rsidRPr="00335C73" w:rsidRDefault="0010502B" w:rsidP="0065600D">
            <w:pPr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540" w:type="dxa"/>
          </w:tcPr>
          <w:p w:rsidR="0010502B" w:rsidRPr="00335C73" w:rsidRDefault="0010502B" w:rsidP="0065600D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335C73">
              <w:rPr>
                <w:rFonts w:ascii="Courier New" w:hAnsi="Courier New" w:cs="Courier New"/>
                <w:sz w:val="28"/>
                <w:szCs w:val="28"/>
              </w:rPr>
              <w:t>1</w:t>
            </w:r>
          </w:p>
        </w:tc>
        <w:tc>
          <w:tcPr>
            <w:tcW w:w="8940" w:type="dxa"/>
          </w:tcPr>
          <w:p w:rsidR="0010502B" w:rsidRPr="00335C73" w:rsidRDefault="0010502B" w:rsidP="0065600D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AA627A">
              <w:rPr>
                <w:rFonts w:ascii="Courier New" w:hAnsi="Courier New" w:cs="Courier New"/>
                <w:b/>
                <w:sz w:val="28"/>
                <w:szCs w:val="28"/>
              </w:rPr>
              <w:t>Trousse</w:t>
            </w:r>
            <w:r w:rsidRPr="00335C73">
              <w:rPr>
                <w:rFonts w:ascii="Courier New" w:hAnsi="Courier New" w:cs="Courier New"/>
                <w:sz w:val="28"/>
                <w:szCs w:val="28"/>
              </w:rPr>
              <w:t xml:space="preserve"> de feutres pointe moyenne</w:t>
            </w:r>
          </w:p>
        </w:tc>
      </w:tr>
      <w:tr w:rsidR="0010502B" w:rsidRPr="00335C73" w:rsidTr="0065600D">
        <w:tc>
          <w:tcPr>
            <w:tcW w:w="468" w:type="dxa"/>
          </w:tcPr>
          <w:p w:rsidR="0010502B" w:rsidRPr="00335C73" w:rsidRDefault="0010502B" w:rsidP="0065600D">
            <w:pPr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540" w:type="dxa"/>
          </w:tcPr>
          <w:p w:rsidR="0010502B" w:rsidRPr="00335C73" w:rsidRDefault="0010502B" w:rsidP="0065600D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335C73">
              <w:rPr>
                <w:rFonts w:ascii="Courier New" w:hAnsi="Courier New" w:cs="Courier New"/>
                <w:sz w:val="28"/>
                <w:szCs w:val="28"/>
              </w:rPr>
              <w:t>1</w:t>
            </w:r>
          </w:p>
        </w:tc>
        <w:tc>
          <w:tcPr>
            <w:tcW w:w="8940" w:type="dxa"/>
          </w:tcPr>
          <w:p w:rsidR="0010502B" w:rsidRPr="00335C73" w:rsidRDefault="0010502B" w:rsidP="0065600D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AA627A">
              <w:rPr>
                <w:rFonts w:ascii="Courier New" w:hAnsi="Courier New" w:cs="Courier New"/>
                <w:b/>
                <w:sz w:val="28"/>
                <w:szCs w:val="28"/>
              </w:rPr>
              <w:t>Trousse</w:t>
            </w:r>
            <w:r w:rsidRPr="00335C73">
              <w:rPr>
                <w:rFonts w:ascii="Courier New" w:hAnsi="Courier New" w:cs="Courier New"/>
                <w:sz w:val="28"/>
                <w:szCs w:val="28"/>
              </w:rPr>
              <w:t xml:space="preserve"> de 12 crayons de couleurs </w:t>
            </w:r>
            <w:r w:rsidRPr="00335C73">
              <w:rPr>
                <w:rFonts w:ascii="Courier New" w:hAnsi="Courier New" w:cs="Courier New"/>
                <w:b/>
                <w:sz w:val="28"/>
                <w:szCs w:val="28"/>
              </w:rPr>
              <w:t>de qualité</w:t>
            </w:r>
          </w:p>
        </w:tc>
      </w:tr>
      <w:tr w:rsidR="0010502B" w:rsidRPr="00335C73" w:rsidTr="0065600D">
        <w:tc>
          <w:tcPr>
            <w:tcW w:w="468" w:type="dxa"/>
          </w:tcPr>
          <w:p w:rsidR="0010502B" w:rsidRPr="00335C73" w:rsidRDefault="0010502B" w:rsidP="0065600D">
            <w:pPr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540" w:type="dxa"/>
          </w:tcPr>
          <w:p w:rsidR="0010502B" w:rsidRPr="00335C73" w:rsidRDefault="0010502B" w:rsidP="0065600D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2</w:t>
            </w:r>
          </w:p>
        </w:tc>
        <w:tc>
          <w:tcPr>
            <w:tcW w:w="8940" w:type="dxa"/>
          </w:tcPr>
          <w:p w:rsidR="0010502B" w:rsidRPr="00335C73" w:rsidRDefault="0010502B" w:rsidP="0065600D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335C73">
              <w:rPr>
                <w:rFonts w:ascii="Courier New" w:hAnsi="Courier New" w:cs="Courier New"/>
                <w:sz w:val="28"/>
                <w:szCs w:val="28"/>
              </w:rPr>
              <w:t>Pochette</w:t>
            </w:r>
            <w:r>
              <w:rPr>
                <w:rFonts w:ascii="Courier New" w:hAnsi="Courier New" w:cs="Courier New"/>
                <w:sz w:val="28"/>
                <w:szCs w:val="28"/>
              </w:rPr>
              <w:t>s</w:t>
            </w:r>
            <w:r w:rsidRPr="00335C73">
              <w:rPr>
                <w:rFonts w:ascii="Courier New" w:hAnsi="Courier New" w:cs="Courier New"/>
                <w:sz w:val="28"/>
                <w:szCs w:val="28"/>
              </w:rPr>
              <w:t xml:space="preserve"> cartonnée</w:t>
            </w:r>
            <w:r>
              <w:rPr>
                <w:rFonts w:ascii="Courier New" w:hAnsi="Courier New" w:cs="Courier New"/>
                <w:sz w:val="28"/>
                <w:szCs w:val="28"/>
              </w:rPr>
              <w:t>s</w:t>
            </w:r>
            <w:r w:rsidR="00351184">
              <w:rPr>
                <w:rFonts w:ascii="Courier New" w:hAnsi="Courier New" w:cs="Courier New"/>
                <w:sz w:val="28"/>
                <w:szCs w:val="28"/>
              </w:rPr>
              <w:t xml:space="preserve"> </w:t>
            </w:r>
            <w:r w:rsidR="00351184" w:rsidRPr="00351184">
              <w:rPr>
                <w:rFonts w:ascii="Courier New" w:hAnsi="Courier New" w:cs="Courier New"/>
                <w:b/>
                <w:sz w:val="28"/>
                <w:szCs w:val="28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24x32</w:t>
            </w:r>
            <w:r w:rsidRPr="00335C73">
              <w:rPr>
                <w:rFonts w:ascii="Courier New" w:hAnsi="Courier New" w:cs="Courier New"/>
                <w:sz w:val="28"/>
                <w:szCs w:val="28"/>
              </w:rPr>
              <w:t xml:space="preserve"> avec élastiques </w:t>
            </w:r>
          </w:p>
        </w:tc>
      </w:tr>
      <w:tr w:rsidR="0010502B" w:rsidRPr="00335C73" w:rsidTr="0065600D">
        <w:tc>
          <w:tcPr>
            <w:tcW w:w="468" w:type="dxa"/>
          </w:tcPr>
          <w:p w:rsidR="0010502B" w:rsidRPr="00335C73" w:rsidRDefault="0010502B" w:rsidP="0065600D">
            <w:pPr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540" w:type="dxa"/>
          </w:tcPr>
          <w:p w:rsidR="0010502B" w:rsidRPr="00335C73" w:rsidRDefault="0010502B" w:rsidP="0065600D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335C73">
              <w:rPr>
                <w:rFonts w:ascii="Courier New" w:hAnsi="Courier New" w:cs="Courier New"/>
                <w:sz w:val="28"/>
                <w:szCs w:val="28"/>
              </w:rPr>
              <w:t>1</w:t>
            </w:r>
          </w:p>
        </w:tc>
        <w:tc>
          <w:tcPr>
            <w:tcW w:w="8940" w:type="dxa"/>
          </w:tcPr>
          <w:p w:rsidR="0010502B" w:rsidRPr="00335C73" w:rsidRDefault="0010502B" w:rsidP="0065600D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Tenue sport + baskets</w:t>
            </w:r>
            <w:r w:rsidRPr="00335C73">
              <w:rPr>
                <w:rFonts w:ascii="Courier New" w:hAnsi="Courier New" w:cs="Courier New"/>
                <w:sz w:val="28"/>
                <w:szCs w:val="28"/>
              </w:rPr>
              <w:t xml:space="preserve"> </w:t>
            </w:r>
            <w:r w:rsidR="000D3738">
              <w:rPr>
                <w:rFonts w:ascii="Courier New" w:hAnsi="Courier New" w:cs="Courier New"/>
                <w:sz w:val="28"/>
                <w:szCs w:val="28"/>
              </w:rPr>
              <w:t xml:space="preserve">+ patins </w:t>
            </w:r>
            <w:r w:rsidR="00351184">
              <w:rPr>
                <w:rFonts w:ascii="Courier New" w:hAnsi="Courier New" w:cs="Courier New"/>
                <w:sz w:val="28"/>
                <w:szCs w:val="28"/>
              </w:rPr>
              <w:t>dès</w:t>
            </w:r>
            <w:r w:rsidR="000D3738">
              <w:rPr>
                <w:rFonts w:ascii="Courier New" w:hAnsi="Courier New" w:cs="Courier New"/>
                <w:sz w:val="28"/>
                <w:szCs w:val="28"/>
              </w:rPr>
              <w:t xml:space="preserve"> l’automne</w:t>
            </w:r>
          </w:p>
        </w:tc>
      </w:tr>
      <w:tr w:rsidR="0010502B" w:rsidRPr="00335C73" w:rsidTr="0065600D">
        <w:tc>
          <w:tcPr>
            <w:tcW w:w="468" w:type="dxa"/>
          </w:tcPr>
          <w:p w:rsidR="0010502B" w:rsidRPr="00335C73" w:rsidRDefault="0010502B" w:rsidP="0065600D">
            <w:pPr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540" w:type="dxa"/>
          </w:tcPr>
          <w:p w:rsidR="0010502B" w:rsidRPr="00335C73" w:rsidRDefault="0010502B" w:rsidP="0065600D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335C73">
              <w:rPr>
                <w:rFonts w:ascii="Courier New" w:hAnsi="Courier New" w:cs="Courier New"/>
                <w:sz w:val="28"/>
                <w:szCs w:val="28"/>
              </w:rPr>
              <w:t xml:space="preserve">1 </w:t>
            </w:r>
          </w:p>
        </w:tc>
        <w:tc>
          <w:tcPr>
            <w:tcW w:w="8940" w:type="dxa"/>
          </w:tcPr>
          <w:p w:rsidR="0010502B" w:rsidRPr="00335C73" w:rsidRDefault="0010502B" w:rsidP="0065600D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AA627A">
              <w:rPr>
                <w:rFonts w:ascii="Courier New" w:hAnsi="Courier New" w:cs="Courier New"/>
                <w:b/>
                <w:sz w:val="28"/>
                <w:szCs w:val="28"/>
              </w:rPr>
              <w:t>Boîte</w:t>
            </w:r>
            <w:r w:rsidRPr="00335C73">
              <w:rPr>
                <w:rFonts w:ascii="Courier New" w:hAnsi="Courier New" w:cs="Courier New"/>
                <w:sz w:val="28"/>
                <w:szCs w:val="28"/>
              </w:rPr>
              <w:t xml:space="preserve"> de mouchoirs</w:t>
            </w:r>
            <w:r w:rsidR="008243D4">
              <w:rPr>
                <w:rFonts w:ascii="Courier New" w:hAnsi="Courier New" w:cs="Courier New"/>
                <w:sz w:val="28"/>
                <w:szCs w:val="28"/>
              </w:rPr>
              <w:t xml:space="preserve"> rectangulaire</w:t>
            </w:r>
            <w:r w:rsidRPr="00335C73">
              <w:rPr>
                <w:rFonts w:ascii="Courier New" w:hAnsi="Courier New" w:cs="Courier New"/>
                <w:sz w:val="28"/>
                <w:szCs w:val="28"/>
              </w:rPr>
              <w:t xml:space="preserve"> à renouveler</w:t>
            </w:r>
          </w:p>
        </w:tc>
      </w:tr>
      <w:tr w:rsidR="0010502B" w:rsidRPr="00335C73" w:rsidTr="0065600D">
        <w:tc>
          <w:tcPr>
            <w:tcW w:w="468" w:type="dxa"/>
          </w:tcPr>
          <w:p w:rsidR="0010502B" w:rsidRPr="00335C73" w:rsidRDefault="0010502B" w:rsidP="0065600D">
            <w:pPr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540" w:type="dxa"/>
          </w:tcPr>
          <w:p w:rsidR="0010502B" w:rsidRPr="00335C73" w:rsidRDefault="0010502B" w:rsidP="0065600D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335C73">
              <w:rPr>
                <w:rFonts w:ascii="Courier New" w:hAnsi="Courier New" w:cs="Courier New"/>
                <w:sz w:val="28"/>
                <w:szCs w:val="28"/>
              </w:rPr>
              <w:t>1</w:t>
            </w:r>
          </w:p>
        </w:tc>
        <w:tc>
          <w:tcPr>
            <w:tcW w:w="8940" w:type="dxa"/>
          </w:tcPr>
          <w:p w:rsidR="0010502B" w:rsidRPr="00335C73" w:rsidRDefault="0010502B" w:rsidP="0065600D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335C73">
              <w:rPr>
                <w:rFonts w:ascii="Courier New" w:hAnsi="Courier New" w:cs="Courier New"/>
                <w:sz w:val="28"/>
                <w:szCs w:val="28"/>
              </w:rPr>
              <w:t>Vieille chemise (d’adulte) pour la peinture</w:t>
            </w:r>
          </w:p>
        </w:tc>
      </w:tr>
      <w:tr w:rsidR="0010502B" w:rsidRPr="00335C73" w:rsidTr="0065600D">
        <w:tc>
          <w:tcPr>
            <w:tcW w:w="468" w:type="dxa"/>
          </w:tcPr>
          <w:p w:rsidR="0010502B" w:rsidRPr="00335C73" w:rsidRDefault="0010502B" w:rsidP="0065600D">
            <w:pPr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540" w:type="dxa"/>
          </w:tcPr>
          <w:p w:rsidR="0010502B" w:rsidRPr="00335C73" w:rsidRDefault="0010502B" w:rsidP="0065600D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335C73">
              <w:rPr>
                <w:rFonts w:ascii="Courier New" w:hAnsi="Courier New" w:cs="Courier New"/>
                <w:sz w:val="28"/>
                <w:szCs w:val="28"/>
              </w:rPr>
              <w:t>1</w:t>
            </w:r>
          </w:p>
        </w:tc>
        <w:tc>
          <w:tcPr>
            <w:tcW w:w="8940" w:type="dxa"/>
          </w:tcPr>
          <w:p w:rsidR="0010502B" w:rsidRPr="00335C73" w:rsidRDefault="0010502B" w:rsidP="0065600D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335C73">
              <w:rPr>
                <w:rFonts w:ascii="Courier New" w:hAnsi="Courier New" w:cs="Courier New"/>
                <w:sz w:val="28"/>
                <w:szCs w:val="28"/>
              </w:rPr>
              <w:t>Boîte plastique type cacao ou glace</w:t>
            </w:r>
            <w:r w:rsidR="00351184">
              <w:rPr>
                <w:rFonts w:ascii="Courier New" w:hAnsi="Courier New" w:cs="Courier New"/>
                <w:sz w:val="28"/>
                <w:szCs w:val="28"/>
              </w:rPr>
              <w:t xml:space="preserve"> (pas plus grande)</w:t>
            </w:r>
            <w:r w:rsidRPr="00335C73">
              <w:rPr>
                <w:rFonts w:ascii="Courier New" w:hAnsi="Courier New" w:cs="Courier New"/>
                <w:sz w:val="28"/>
                <w:szCs w:val="28"/>
              </w:rPr>
              <w:t xml:space="preserve"> pour </w:t>
            </w:r>
            <w:r w:rsidR="008243D4">
              <w:rPr>
                <w:rFonts w:ascii="Courier New" w:hAnsi="Courier New" w:cs="Courier New"/>
                <w:sz w:val="28"/>
                <w:szCs w:val="28"/>
              </w:rPr>
              <w:t xml:space="preserve">y </w:t>
            </w:r>
            <w:r w:rsidRPr="00335C73">
              <w:rPr>
                <w:rFonts w:ascii="Courier New" w:hAnsi="Courier New" w:cs="Courier New"/>
                <w:sz w:val="28"/>
                <w:szCs w:val="28"/>
              </w:rPr>
              <w:t xml:space="preserve">ranger </w:t>
            </w:r>
            <w:r w:rsidR="008243D4">
              <w:rPr>
                <w:rFonts w:ascii="Courier New" w:hAnsi="Courier New" w:cs="Courier New"/>
                <w:sz w:val="28"/>
                <w:szCs w:val="28"/>
              </w:rPr>
              <w:t>s</w:t>
            </w:r>
            <w:r w:rsidRPr="00335C73">
              <w:rPr>
                <w:rFonts w:ascii="Courier New" w:hAnsi="Courier New" w:cs="Courier New"/>
                <w:sz w:val="28"/>
                <w:szCs w:val="28"/>
              </w:rPr>
              <w:t>a réserve</w:t>
            </w:r>
            <w:r w:rsidR="00B10390">
              <w:rPr>
                <w:rFonts w:ascii="Courier New" w:hAnsi="Courier New" w:cs="Courier New"/>
                <w:sz w:val="28"/>
                <w:szCs w:val="28"/>
              </w:rPr>
              <w:t xml:space="preserve"> </w:t>
            </w:r>
            <w:r w:rsidR="008243D4">
              <w:rPr>
                <w:rFonts w:ascii="Courier New" w:hAnsi="Courier New" w:cs="Courier New"/>
                <w:sz w:val="28"/>
                <w:szCs w:val="28"/>
              </w:rPr>
              <w:t>de matériel dans</w:t>
            </w:r>
            <w:r w:rsidR="00351184">
              <w:rPr>
                <w:rFonts w:ascii="Courier New" w:hAnsi="Courier New" w:cs="Courier New"/>
                <w:sz w:val="28"/>
                <w:szCs w:val="28"/>
              </w:rPr>
              <w:t xml:space="preserve"> la classe</w:t>
            </w:r>
            <w:r w:rsidR="008243D4">
              <w:rPr>
                <w:rFonts w:ascii="Courier New" w:hAnsi="Courier New" w:cs="Courier New"/>
                <w:sz w:val="28"/>
                <w:szCs w:val="28"/>
              </w:rPr>
              <w:t>(que l’enfant ouvre et ferme facilement)</w:t>
            </w:r>
            <w:r w:rsidR="00351184">
              <w:rPr>
                <w:rFonts w:ascii="Courier New" w:hAnsi="Courier New" w:cs="Courier New"/>
                <w:sz w:val="28"/>
                <w:szCs w:val="28"/>
              </w:rPr>
              <w:t>.</w:t>
            </w:r>
          </w:p>
        </w:tc>
      </w:tr>
    </w:tbl>
    <w:p w:rsidR="0010502B" w:rsidRPr="00335C73" w:rsidRDefault="0010502B" w:rsidP="0010502B">
      <w:pPr>
        <w:rPr>
          <w:rFonts w:ascii="Courier New" w:hAnsi="Courier New" w:cs="Courier New"/>
          <w:sz w:val="28"/>
          <w:szCs w:val="28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463"/>
        <w:gridCol w:w="537"/>
        <w:gridCol w:w="8798"/>
      </w:tblGrid>
      <w:tr w:rsidR="0010502B" w:rsidRPr="00335C73" w:rsidTr="0065600D">
        <w:tc>
          <w:tcPr>
            <w:tcW w:w="468" w:type="dxa"/>
          </w:tcPr>
          <w:p w:rsidR="0010502B" w:rsidRPr="00335C73" w:rsidRDefault="0010502B" w:rsidP="0065600D">
            <w:pPr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540" w:type="dxa"/>
          </w:tcPr>
          <w:p w:rsidR="0010502B" w:rsidRPr="00335C73" w:rsidRDefault="0010502B" w:rsidP="0065600D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335C73">
              <w:rPr>
                <w:rFonts w:ascii="Courier New" w:hAnsi="Courier New" w:cs="Courier New"/>
                <w:sz w:val="28"/>
                <w:szCs w:val="28"/>
              </w:rPr>
              <w:t>1</w:t>
            </w:r>
          </w:p>
        </w:tc>
        <w:tc>
          <w:tcPr>
            <w:tcW w:w="8940" w:type="dxa"/>
          </w:tcPr>
          <w:p w:rsidR="0010502B" w:rsidRPr="00335C73" w:rsidRDefault="0010502B" w:rsidP="0065600D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335C73">
              <w:rPr>
                <w:rFonts w:ascii="Courier New" w:hAnsi="Courier New" w:cs="Courier New"/>
                <w:sz w:val="28"/>
                <w:szCs w:val="28"/>
              </w:rPr>
              <w:t xml:space="preserve">Trousse solide et stable </w:t>
            </w:r>
          </w:p>
        </w:tc>
      </w:tr>
      <w:tr w:rsidR="0010502B" w:rsidRPr="00335C73" w:rsidTr="0065600D">
        <w:tc>
          <w:tcPr>
            <w:tcW w:w="468" w:type="dxa"/>
          </w:tcPr>
          <w:p w:rsidR="0010502B" w:rsidRPr="00335C73" w:rsidRDefault="0010502B" w:rsidP="0065600D">
            <w:pPr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540" w:type="dxa"/>
          </w:tcPr>
          <w:p w:rsidR="0010502B" w:rsidRPr="00335C73" w:rsidRDefault="0010502B" w:rsidP="0065600D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335C73">
              <w:rPr>
                <w:rFonts w:ascii="Courier New" w:hAnsi="Courier New" w:cs="Courier New"/>
                <w:sz w:val="28"/>
                <w:szCs w:val="28"/>
              </w:rPr>
              <w:t>6</w:t>
            </w:r>
          </w:p>
        </w:tc>
        <w:tc>
          <w:tcPr>
            <w:tcW w:w="8940" w:type="dxa"/>
          </w:tcPr>
          <w:p w:rsidR="0010502B" w:rsidRPr="00335C73" w:rsidRDefault="0010502B" w:rsidP="0065600D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335C73">
              <w:rPr>
                <w:rFonts w:ascii="Courier New" w:hAnsi="Courier New" w:cs="Courier New"/>
                <w:sz w:val="28"/>
                <w:szCs w:val="28"/>
              </w:rPr>
              <w:t>Crayons de papier HB  (</w:t>
            </w:r>
            <w:r w:rsidRPr="00335C73">
              <w:rPr>
                <w:rFonts w:ascii="Courier New" w:hAnsi="Courier New" w:cs="Courier New"/>
                <w:b/>
                <w:sz w:val="28"/>
                <w:szCs w:val="28"/>
              </w:rPr>
              <w:t xml:space="preserve">pas </w:t>
            </w:r>
            <w:r w:rsidRPr="00335C73">
              <w:rPr>
                <w:rFonts w:ascii="Courier New" w:hAnsi="Courier New" w:cs="Courier New"/>
                <w:sz w:val="28"/>
                <w:szCs w:val="28"/>
              </w:rPr>
              <w:t>la marque Evolution)</w:t>
            </w:r>
          </w:p>
        </w:tc>
      </w:tr>
      <w:tr w:rsidR="0010502B" w:rsidRPr="00335C73" w:rsidTr="0065600D">
        <w:tc>
          <w:tcPr>
            <w:tcW w:w="468" w:type="dxa"/>
          </w:tcPr>
          <w:p w:rsidR="0010502B" w:rsidRPr="00335C73" w:rsidRDefault="0010502B" w:rsidP="0065600D">
            <w:pPr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540" w:type="dxa"/>
          </w:tcPr>
          <w:p w:rsidR="0010502B" w:rsidRPr="00335C73" w:rsidRDefault="0010502B" w:rsidP="0065600D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335C73">
              <w:rPr>
                <w:rFonts w:ascii="Courier New" w:hAnsi="Courier New" w:cs="Courier New"/>
                <w:sz w:val="28"/>
                <w:szCs w:val="28"/>
              </w:rPr>
              <w:t>3</w:t>
            </w:r>
          </w:p>
        </w:tc>
        <w:tc>
          <w:tcPr>
            <w:tcW w:w="8940" w:type="dxa"/>
          </w:tcPr>
          <w:p w:rsidR="0010502B" w:rsidRPr="00335C73" w:rsidRDefault="0010502B" w:rsidP="0065600D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335C73">
              <w:rPr>
                <w:rFonts w:ascii="Courier New" w:hAnsi="Courier New" w:cs="Courier New"/>
                <w:sz w:val="28"/>
                <w:szCs w:val="28"/>
              </w:rPr>
              <w:t xml:space="preserve">Gommes </w:t>
            </w:r>
            <w:r w:rsidRPr="00335C73">
              <w:rPr>
                <w:rFonts w:ascii="Courier New" w:hAnsi="Courier New" w:cs="Courier New"/>
                <w:b/>
                <w:sz w:val="28"/>
                <w:szCs w:val="28"/>
              </w:rPr>
              <w:t>blanches (</w:t>
            </w:r>
            <w:r w:rsidRPr="00335C73">
              <w:rPr>
                <w:rFonts w:ascii="Courier New" w:hAnsi="Courier New" w:cs="Courier New"/>
                <w:sz w:val="28"/>
                <w:szCs w:val="28"/>
              </w:rPr>
              <w:t>pas de gadget)</w:t>
            </w:r>
          </w:p>
        </w:tc>
      </w:tr>
      <w:tr w:rsidR="0010502B" w:rsidRPr="00335C73" w:rsidTr="0065600D">
        <w:tc>
          <w:tcPr>
            <w:tcW w:w="468" w:type="dxa"/>
          </w:tcPr>
          <w:p w:rsidR="0010502B" w:rsidRPr="00335C73" w:rsidRDefault="0010502B" w:rsidP="0065600D">
            <w:pPr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540" w:type="dxa"/>
          </w:tcPr>
          <w:p w:rsidR="0010502B" w:rsidRPr="00335C73" w:rsidRDefault="0010502B" w:rsidP="0065600D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335C73">
              <w:rPr>
                <w:rFonts w:ascii="Courier New" w:hAnsi="Courier New" w:cs="Courier New"/>
                <w:sz w:val="28"/>
                <w:szCs w:val="28"/>
              </w:rPr>
              <w:t>1</w:t>
            </w:r>
          </w:p>
        </w:tc>
        <w:tc>
          <w:tcPr>
            <w:tcW w:w="8940" w:type="dxa"/>
          </w:tcPr>
          <w:p w:rsidR="0010502B" w:rsidRPr="00335C73" w:rsidRDefault="0010502B" w:rsidP="0065600D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335C73">
              <w:rPr>
                <w:rFonts w:ascii="Courier New" w:hAnsi="Courier New" w:cs="Courier New"/>
                <w:sz w:val="28"/>
                <w:szCs w:val="28"/>
              </w:rPr>
              <w:t>Taille crayon  efficace avec réservoir</w:t>
            </w:r>
          </w:p>
        </w:tc>
      </w:tr>
      <w:tr w:rsidR="0010502B" w:rsidRPr="00335C73" w:rsidTr="0065600D">
        <w:tc>
          <w:tcPr>
            <w:tcW w:w="468" w:type="dxa"/>
          </w:tcPr>
          <w:p w:rsidR="0010502B" w:rsidRPr="00335C73" w:rsidRDefault="0010502B" w:rsidP="0065600D">
            <w:pPr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540" w:type="dxa"/>
          </w:tcPr>
          <w:p w:rsidR="0010502B" w:rsidRPr="00335C73" w:rsidRDefault="0010502B" w:rsidP="0065600D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335C73">
              <w:rPr>
                <w:rFonts w:ascii="Courier New" w:hAnsi="Courier New" w:cs="Courier New"/>
                <w:sz w:val="28"/>
                <w:szCs w:val="28"/>
              </w:rPr>
              <w:t xml:space="preserve">2 </w:t>
            </w:r>
          </w:p>
        </w:tc>
        <w:tc>
          <w:tcPr>
            <w:tcW w:w="8940" w:type="dxa"/>
          </w:tcPr>
          <w:p w:rsidR="0010502B" w:rsidRPr="00335C73" w:rsidRDefault="0010502B" w:rsidP="0065600D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335C73">
              <w:rPr>
                <w:rFonts w:ascii="Courier New" w:hAnsi="Courier New" w:cs="Courier New"/>
                <w:sz w:val="28"/>
                <w:szCs w:val="28"/>
              </w:rPr>
              <w:t>Stylos à bille bleus (pas de mine feutre ou gel)</w:t>
            </w:r>
          </w:p>
        </w:tc>
      </w:tr>
      <w:tr w:rsidR="0010502B" w:rsidRPr="00335C73" w:rsidTr="0065600D">
        <w:tc>
          <w:tcPr>
            <w:tcW w:w="468" w:type="dxa"/>
          </w:tcPr>
          <w:p w:rsidR="0010502B" w:rsidRPr="00335C73" w:rsidRDefault="0010502B" w:rsidP="0065600D">
            <w:pPr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540" w:type="dxa"/>
          </w:tcPr>
          <w:p w:rsidR="0010502B" w:rsidRPr="00335C73" w:rsidRDefault="0010502B" w:rsidP="0065600D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335C73">
              <w:rPr>
                <w:rFonts w:ascii="Courier New" w:hAnsi="Courier New" w:cs="Courier New"/>
                <w:sz w:val="28"/>
                <w:szCs w:val="28"/>
              </w:rPr>
              <w:t>1</w:t>
            </w:r>
          </w:p>
        </w:tc>
        <w:tc>
          <w:tcPr>
            <w:tcW w:w="8940" w:type="dxa"/>
          </w:tcPr>
          <w:p w:rsidR="0010502B" w:rsidRPr="00335C73" w:rsidRDefault="0010502B" w:rsidP="0065600D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335C73">
              <w:rPr>
                <w:rFonts w:ascii="Courier New" w:hAnsi="Courier New" w:cs="Courier New"/>
                <w:sz w:val="28"/>
                <w:szCs w:val="28"/>
              </w:rPr>
              <w:t>Paire de ciseaux à bouts ronds</w:t>
            </w:r>
            <w:r w:rsidR="008243D4">
              <w:rPr>
                <w:rFonts w:ascii="Courier New" w:hAnsi="Courier New" w:cs="Courier New"/>
                <w:sz w:val="28"/>
                <w:szCs w:val="28"/>
              </w:rPr>
              <w:t xml:space="preserve"> (attention gaucher ou droitier)</w:t>
            </w:r>
          </w:p>
        </w:tc>
      </w:tr>
      <w:tr w:rsidR="0010502B" w:rsidRPr="00335C73" w:rsidTr="0065600D">
        <w:tc>
          <w:tcPr>
            <w:tcW w:w="468" w:type="dxa"/>
          </w:tcPr>
          <w:p w:rsidR="0010502B" w:rsidRPr="00335C73" w:rsidRDefault="0010502B" w:rsidP="0065600D">
            <w:pPr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540" w:type="dxa"/>
          </w:tcPr>
          <w:p w:rsidR="0010502B" w:rsidRPr="00335C73" w:rsidRDefault="0010502B" w:rsidP="0065600D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335C73">
              <w:rPr>
                <w:rFonts w:ascii="Courier New" w:hAnsi="Courier New" w:cs="Courier New"/>
                <w:sz w:val="28"/>
                <w:szCs w:val="28"/>
              </w:rPr>
              <w:t>1</w:t>
            </w:r>
          </w:p>
        </w:tc>
        <w:tc>
          <w:tcPr>
            <w:tcW w:w="8940" w:type="dxa"/>
          </w:tcPr>
          <w:p w:rsidR="0010502B" w:rsidRPr="00335C73" w:rsidRDefault="0010502B" w:rsidP="0065600D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335C73">
              <w:rPr>
                <w:rFonts w:ascii="Courier New" w:hAnsi="Courier New" w:cs="Courier New"/>
                <w:sz w:val="28"/>
                <w:szCs w:val="28"/>
              </w:rPr>
              <w:t>Petite règle de 20 cm</w:t>
            </w:r>
            <w:r w:rsidR="008243D4">
              <w:rPr>
                <w:rFonts w:ascii="Courier New" w:hAnsi="Courier New" w:cs="Courier New"/>
                <w:sz w:val="28"/>
                <w:szCs w:val="28"/>
              </w:rPr>
              <w:t xml:space="preserve"> qui se range dans la </w:t>
            </w:r>
            <w:r w:rsidR="00D71661">
              <w:rPr>
                <w:rFonts w:ascii="Courier New" w:hAnsi="Courier New" w:cs="Courier New"/>
                <w:sz w:val="28"/>
                <w:szCs w:val="28"/>
              </w:rPr>
              <w:t>trousse</w:t>
            </w:r>
          </w:p>
        </w:tc>
      </w:tr>
      <w:tr w:rsidR="0010502B" w:rsidRPr="00335C73" w:rsidTr="0065600D">
        <w:tc>
          <w:tcPr>
            <w:tcW w:w="468" w:type="dxa"/>
          </w:tcPr>
          <w:p w:rsidR="0010502B" w:rsidRPr="00335C73" w:rsidRDefault="0010502B" w:rsidP="0065600D">
            <w:pPr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540" w:type="dxa"/>
          </w:tcPr>
          <w:p w:rsidR="0010502B" w:rsidRPr="00335C73" w:rsidRDefault="0010502B" w:rsidP="0065600D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6</w:t>
            </w:r>
          </w:p>
        </w:tc>
        <w:tc>
          <w:tcPr>
            <w:tcW w:w="8940" w:type="dxa"/>
          </w:tcPr>
          <w:p w:rsidR="0010502B" w:rsidRPr="00335C73" w:rsidRDefault="0010502B" w:rsidP="0065600D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335C73">
              <w:rPr>
                <w:rFonts w:ascii="Courier New" w:hAnsi="Courier New" w:cs="Courier New"/>
                <w:sz w:val="28"/>
                <w:szCs w:val="28"/>
              </w:rPr>
              <w:t xml:space="preserve">Feutres d’ardoise </w:t>
            </w:r>
            <w:r w:rsidRPr="00335C73">
              <w:rPr>
                <w:rFonts w:ascii="Courier New" w:hAnsi="Courier New" w:cs="Courier New"/>
                <w:b/>
                <w:sz w:val="28"/>
                <w:szCs w:val="28"/>
              </w:rPr>
              <w:t>pointe moyenne</w:t>
            </w:r>
            <w:r w:rsidRPr="00335C73">
              <w:rPr>
                <w:rFonts w:ascii="Courier New" w:hAnsi="Courier New" w:cs="Courier New"/>
                <w:sz w:val="28"/>
                <w:szCs w:val="28"/>
              </w:rPr>
              <w:t xml:space="preserve"> </w:t>
            </w:r>
          </w:p>
        </w:tc>
      </w:tr>
      <w:tr w:rsidR="0010502B" w:rsidRPr="00335C73" w:rsidTr="0065600D">
        <w:tc>
          <w:tcPr>
            <w:tcW w:w="468" w:type="dxa"/>
          </w:tcPr>
          <w:p w:rsidR="0010502B" w:rsidRPr="00335C73" w:rsidRDefault="0010502B" w:rsidP="0065600D">
            <w:pPr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540" w:type="dxa"/>
          </w:tcPr>
          <w:p w:rsidR="0010502B" w:rsidRPr="00335C73" w:rsidRDefault="0010502B" w:rsidP="0065600D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335C73">
              <w:rPr>
                <w:rFonts w:ascii="Courier New" w:hAnsi="Courier New" w:cs="Courier New"/>
                <w:sz w:val="28"/>
                <w:szCs w:val="28"/>
              </w:rPr>
              <w:t>8</w:t>
            </w:r>
          </w:p>
        </w:tc>
        <w:tc>
          <w:tcPr>
            <w:tcW w:w="8940" w:type="dxa"/>
          </w:tcPr>
          <w:p w:rsidR="0010502B" w:rsidRPr="00335C73" w:rsidRDefault="0010502B" w:rsidP="0065600D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335C73">
              <w:rPr>
                <w:rFonts w:ascii="Courier New" w:hAnsi="Courier New" w:cs="Courier New"/>
                <w:sz w:val="28"/>
                <w:szCs w:val="28"/>
              </w:rPr>
              <w:t xml:space="preserve">Sticks de colle </w:t>
            </w:r>
          </w:p>
        </w:tc>
      </w:tr>
    </w:tbl>
    <w:p w:rsidR="0010502B" w:rsidRPr="00335C73" w:rsidRDefault="0010502B" w:rsidP="0010502B">
      <w:pPr>
        <w:rPr>
          <w:rFonts w:ascii="Courier New" w:hAnsi="Courier New" w:cs="Courier New"/>
          <w:sz w:val="28"/>
          <w:szCs w:val="28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463"/>
        <w:gridCol w:w="537"/>
        <w:gridCol w:w="8798"/>
      </w:tblGrid>
      <w:tr w:rsidR="0010502B" w:rsidRPr="00335C73" w:rsidTr="0065600D">
        <w:tc>
          <w:tcPr>
            <w:tcW w:w="468" w:type="dxa"/>
          </w:tcPr>
          <w:p w:rsidR="0010502B" w:rsidRPr="00335C73" w:rsidRDefault="0010502B" w:rsidP="0065600D">
            <w:pPr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540" w:type="dxa"/>
          </w:tcPr>
          <w:p w:rsidR="0010502B" w:rsidRPr="00335C73" w:rsidRDefault="00351184" w:rsidP="0065600D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1</w:t>
            </w:r>
          </w:p>
        </w:tc>
        <w:tc>
          <w:tcPr>
            <w:tcW w:w="8940" w:type="dxa"/>
          </w:tcPr>
          <w:p w:rsidR="0010502B" w:rsidRPr="00335C73" w:rsidRDefault="00351184" w:rsidP="0065600D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 xml:space="preserve">Petit cahier </w:t>
            </w:r>
            <w:r w:rsidRPr="00D71661">
              <w:rPr>
                <w:rFonts w:ascii="Courier New" w:hAnsi="Courier New" w:cs="Courier New"/>
                <w:b/>
                <w:sz w:val="28"/>
                <w:szCs w:val="28"/>
              </w:rPr>
              <w:t>17 x 22 gros carreaux</w:t>
            </w:r>
            <w:r>
              <w:rPr>
                <w:rFonts w:ascii="Courier New" w:hAnsi="Courier New" w:cs="Courier New"/>
                <w:sz w:val="28"/>
                <w:szCs w:val="28"/>
              </w:rPr>
              <w:t xml:space="preserve"> couverture plastique </w:t>
            </w:r>
            <w:r w:rsidRPr="00D71661">
              <w:rPr>
                <w:rFonts w:ascii="Courier New" w:hAnsi="Courier New" w:cs="Courier New"/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jaune</w:t>
            </w:r>
            <w:r w:rsidRPr="00D71661">
              <w:rPr>
                <w:rFonts w:ascii="Courier New" w:hAnsi="Courier New" w:cs="Courier New"/>
                <w:b/>
                <w:sz w:val="28"/>
                <w:szCs w:val="28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ou orange</w:t>
            </w:r>
          </w:p>
        </w:tc>
      </w:tr>
      <w:tr w:rsidR="00D71661" w:rsidRPr="00335C73" w:rsidTr="0065600D">
        <w:tc>
          <w:tcPr>
            <w:tcW w:w="468" w:type="dxa"/>
          </w:tcPr>
          <w:p w:rsidR="00D71661" w:rsidRPr="00335C73" w:rsidRDefault="00D71661" w:rsidP="0065600D">
            <w:pPr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540" w:type="dxa"/>
          </w:tcPr>
          <w:p w:rsidR="00D71661" w:rsidRDefault="00D71661" w:rsidP="0065600D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1</w:t>
            </w:r>
          </w:p>
        </w:tc>
        <w:tc>
          <w:tcPr>
            <w:tcW w:w="8940" w:type="dxa"/>
          </w:tcPr>
          <w:p w:rsidR="00D71661" w:rsidRDefault="00D71661" w:rsidP="0065600D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 xml:space="preserve">Petit cahier </w:t>
            </w:r>
            <w:r w:rsidRPr="00D71661">
              <w:rPr>
                <w:rFonts w:ascii="Courier New" w:hAnsi="Courier New" w:cs="Courier New"/>
                <w:b/>
                <w:sz w:val="28"/>
                <w:szCs w:val="28"/>
              </w:rPr>
              <w:t>17 x 22 gros carreaux</w:t>
            </w:r>
            <w:r>
              <w:rPr>
                <w:rFonts w:ascii="Courier New" w:hAnsi="Courier New" w:cs="Courier New"/>
                <w:sz w:val="28"/>
                <w:szCs w:val="28"/>
              </w:rPr>
              <w:t xml:space="preserve"> couverture plastique </w:t>
            </w:r>
            <w:r w:rsidRPr="00D71661">
              <w:rPr>
                <w:rFonts w:ascii="Courier New" w:hAnsi="Courier New" w:cs="Courier New"/>
                <w:b/>
                <w:color w:val="0070C0"/>
                <w:sz w:val="28"/>
                <w:szCs w:val="28"/>
              </w:rPr>
              <w:t>bleue</w:t>
            </w:r>
          </w:p>
        </w:tc>
      </w:tr>
      <w:tr w:rsidR="0010502B" w:rsidRPr="00335C73" w:rsidTr="0065600D">
        <w:tc>
          <w:tcPr>
            <w:tcW w:w="468" w:type="dxa"/>
          </w:tcPr>
          <w:p w:rsidR="0010502B" w:rsidRPr="00335C73" w:rsidRDefault="0010502B" w:rsidP="0065600D">
            <w:pPr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540" w:type="dxa"/>
          </w:tcPr>
          <w:p w:rsidR="0010502B" w:rsidRDefault="0010502B" w:rsidP="0065600D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3</w:t>
            </w:r>
          </w:p>
        </w:tc>
        <w:tc>
          <w:tcPr>
            <w:tcW w:w="8940" w:type="dxa"/>
          </w:tcPr>
          <w:p w:rsidR="0010502B" w:rsidRPr="00335C73" w:rsidRDefault="0010502B" w:rsidP="0065600D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 xml:space="preserve">Petits cahiers de </w:t>
            </w:r>
            <w:r w:rsidR="00CA6324">
              <w:rPr>
                <w:rFonts w:ascii="Courier New" w:hAnsi="Courier New" w:cs="Courier New"/>
                <w:sz w:val="28"/>
                <w:szCs w:val="28"/>
              </w:rPr>
              <w:t>dessin (</w:t>
            </w:r>
            <w:r w:rsidR="00351184">
              <w:rPr>
                <w:rFonts w:ascii="Courier New" w:hAnsi="Courier New" w:cs="Courier New"/>
                <w:sz w:val="28"/>
                <w:szCs w:val="28"/>
              </w:rPr>
              <w:t>format au choix)</w:t>
            </w:r>
          </w:p>
        </w:tc>
      </w:tr>
      <w:tr w:rsidR="0010502B" w:rsidRPr="00335C73" w:rsidTr="0065600D">
        <w:tc>
          <w:tcPr>
            <w:tcW w:w="468" w:type="dxa"/>
          </w:tcPr>
          <w:p w:rsidR="0010502B" w:rsidRPr="00335C73" w:rsidRDefault="0010502B" w:rsidP="0065600D">
            <w:pPr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540" w:type="dxa"/>
          </w:tcPr>
          <w:p w:rsidR="0010502B" w:rsidRDefault="0010502B" w:rsidP="0065600D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1</w:t>
            </w:r>
          </w:p>
        </w:tc>
        <w:tc>
          <w:tcPr>
            <w:tcW w:w="8940" w:type="dxa"/>
          </w:tcPr>
          <w:p w:rsidR="0010502B" w:rsidRPr="00335C73" w:rsidRDefault="0010502B" w:rsidP="0065600D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 xml:space="preserve">Petit cahier </w:t>
            </w:r>
            <w:r w:rsidRPr="00514FBF">
              <w:rPr>
                <w:rFonts w:ascii="Courier New" w:hAnsi="Courier New" w:cs="Courier New"/>
                <w:b/>
                <w:sz w:val="28"/>
                <w:szCs w:val="28"/>
              </w:rPr>
              <w:t>gros carreaux 17x 22</w:t>
            </w:r>
            <w:r>
              <w:rPr>
                <w:rFonts w:ascii="Courier New" w:hAnsi="Courier New" w:cs="Courier New"/>
                <w:sz w:val="28"/>
                <w:szCs w:val="28"/>
              </w:rPr>
              <w:t xml:space="preserve"> </w:t>
            </w:r>
            <w:r w:rsidRPr="00D71661">
              <w:rPr>
                <w:rFonts w:ascii="Courier New" w:hAnsi="Courier New" w:cs="Courier New"/>
                <w:b/>
                <w:color w:val="FF0000"/>
                <w:sz w:val="28"/>
                <w:szCs w:val="28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 xml:space="preserve">rouge </w:t>
            </w:r>
            <w:r>
              <w:rPr>
                <w:rFonts w:ascii="Courier New" w:hAnsi="Courier New" w:cs="Courier New"/>
                <w:sz w:val="28"/>
                <w:szCs w:val="28"/>
              </w:rPr>
              <w:t>(liaison</w:t>
            </w:r>
            <w:r w:rsidR="00CA6324">
              <w:rPr>
                <w:rFonts w:ascii="Courier New" w:hAnsi="Courier New" w:cs="Courier New"/>
                <w:sz w:val="28"/>
                <w:szCs w:val="28"/>
              </w:rPr>
              <w:t>) environ</w:t>
            </w:r>
            <w:r w:rsidR="00351184">
              <w:rPr>
                <w:rFonts w:ascii="Courier New" w:hAnsi="Courier New" w:cs="Courier New"/>
                <w:sz w:val="28"/>
                <w:szCs w:val="28"/>
              </w:rPr>
              <w:t xml:space="preserve"> 96 p</w:t>
            </w:r>
          </w:p>
        </w:tc>
      </w:tr>
      <w:tr w:rsidR="0010502B" w:rsidRPr="00335C73" w:rsidTr="0065600D">
        <w:tc>
          <w:tcPr>
            <w:tcW w:w="468" w:type="dxa"/>
          </w:tcPr>
          <w:p w:rsidR="0010502B" w:rsidRPr="00335C73" w:rsidRDefault="0010502B" w:rsidP="0065600D">
            <w:pPr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540" w:type="dxa"/>
          </w:tcPr>
          <w:p w:rsidR="0010502B" w:rsidRDefault="0010502B" w:rsidP="0065600D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2</w:t>
            </w:r>
          </w:p>
        </w:tc>
        <w:tc>
          <w:tcPr>
            <w:tcW w:w="8940" w:type="dxa"/>
          </w:tcPr>
          <w:p w:rsidR="0010502B" w:rsidRDefault="0010502B" w:rsidP="0065600D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 xml:space="preserve">Grands cahiers </w:t>
            </w:r>
            <w:r w:rsidRPr="00514FBF">
              <w:rPr>
                <w:rFonts w:ascii="Courier New" w:hAnsi="Courier New" w:cs="Courier New"/>
                <w:b/>
                <w:sz w:val="28"/>
                <w:szCs w:val="28"/>
              </w:rPr>
              <w:t>24 x 32 gros carreaux 96 pages</w:t>
            </w:r>
            <w:r w:rsidR="008243D4">
              <w:rPr>
                <w:rFonts w:ascii="Courier New" w:hAnsi="Courier New" w:cs="Courier New"/>
                <w:sz w:val="28"/>
                <w:szCs w:val="28"/>
              </w:rPr>
              <w:t xml:space="preserve"> couvertures plastiques libres</w:t>
            </w:r>
          </w:p>
        </w:tc>
      </w:tr>
    </w:tbl>
    <w:p w:rsidR="0010502B" w:rsidRPr="00335C73" w:rsidRDefault="0010502B" w:rsidP="0010502B">
      <w:pPr>
        <w:rPr>
          <w:rFonts w:ascii="Courier New" w:hAnsi="Courier New" w:cs="Courier New"/>
          <w:sz w:val="28"/>
          <w:szCs w:val="28"/>
        </w:rPr>
      </w:pPr>
    </w:p>
    <w:p w:rsidR="0010502B" w:rsidRPr="00931BD9" w:rsidRDefault="0010502B" w:rsidP="0010502B">
      <w:pPr>
        <w:rPr>
          <w:rFonts w:ascii="Courier New" w:hAnsi="Courier New" w:cs="Courier New"/>
          <w:b/>
          <w:sz w:val="28"/>
          <w:szCs w:val="28"/>
        </w:rPr>
      </w:pPr>
      <w:r w:rsidRPr="00335C73">
        <w:rPr>
          <w:rFonts w:ascii="Courier New" w:hAnsi="Courier New" w:cs="Courier New"/>
          <w:b/>
          <w:sz w:val="28"/>
          <w:szCs w:val="28"/>
        </w:rPr>
        <w:lastRenderedPageBreak/>
        <w:br w:type="page"/>
      </w:r>
    </w:p>
    <w:p w:rsidR="0010502B" w:rsidRDefault="0010502B" w:rsidP="0010502B">
      <w:pPr>
        <w:jc w:val="center"/>
        <w:rPr>
          <w:rFonts w:ascii="Arial" w:hAnsi="Arial" w:cs="Arial"/>
          <w:b/>
          <w:sz w:val="28"/>
          <w:szCs w:val="28"/>
        </w:rPr>
      </w:pPr>
      <w:r w:rsidRPr="003A7362">
        <w:rPr>
          <w:rFonts w:ascii="Arial" w:hAnsi="Arial" w:cs="Arial"/>
          <w:b/>
          <w:sz w:val="28"/>
          <w:szCs w:val="28"/>
        </w:rPr>
        <w:lastRenderedPageBreak/>
        <w:t>Informations pour la cl</w:t>
      </w:r>
      <w:r w:rsidR="008243D4">
        <w:rPr>
          <w:rFonts w:ascii="Arial" w:hAnsi="Arial" w:cs="Arial"/>
          <w:b/>
          <w:sz w:val="28"/>
          <w:szCs w:val="28"/>
        </w:rPr>
        <w:t>asse de CP Mme Chazal</w:t>
      </w:r>
    </w:p>
    <w:p w:rsidR="000D3738" w:rsidRPr="003A7362" w:rsidRDefault="000D3738" w:rsidP="0010502B">
      <w:pPr>
        <w:jc w:val="center"/>
        <w:rPr>
          <w:rFonts w:ascii="Arial" w:hAnsi="Arial" w:cs="Arial"/>
          <w:b/>
          <w:sz w:val="28"/>
          <w:szCs w:val="28"/>
        </w:rPr>
      </w:pPr>
    </w:p>
    <w:p w:rsidR="0010502B" w:rsidRDefault="000D3738" w:rsidP="0010502B">
      <w:pPr>
        <w:rPr>
          <w:rFonts w:ascii="Arial" w:hAnsi="Arial" w:cs="Arial"/>
          <w:b/>
        </w:rPr>
      </w:pPr>
      <w:r w:rsidRPr="000D3738">
        <w:rPr>
          <w:rFonts w:ascii="Arial" w:hAnsi="Arial" w:cs="Arial"/>
        </w:rPr>
        <w:t xml:space="preserve">Je vous invite déjà à ma réunion de rentrée le </w:t>
      </w:r>
      <w:r w:rsidR="00CA6324">
        <w:rPr>
          <w:rFonts w:ascii="Arial" w:hAnsi="Arial" w:cs="Arial"/>
          <w:sz w:val="28"/>
          <w:szCs w:val="28"/>
        </w:rPr>
        <w:t>vendredi 13</w:t>
      </w:r>
      <w:r w:rsidR="008243D4">
        <w:rPr>
          <w:rFonts w:ascii="Arial" w:hAnsi="Arial" w:cs="Arial"/>
          <w:sz w:val="28"/>
          <w:szCs w:val="28"/>
        </w:rPr>
        <w:t xml:space="preserve"> </w:t>
      </w:r>
      <w:r w:rsidRPr="000D3738">
        <w:rPr>
          <w:rFonts w:ascii="Arial" w:hAnsi="Arial" w:cs="Arial"/>
          <w:sz w:val="28"/>
          <w:szCs w:val="28"/>
        </w:rPr>
        <w:t xml:space="preserve"> septembre à 20h</w:t>
      </w:r>
      <w:r w:rsidRPr="000D3738">
        <w:rPr>
          <w:rFonts w:ascii="Arial" w:hAnsi="Arial" w:cs="Arial"/>
        </w:rPr>
        <w:t xml:space="preserve"> ,où j’espère vous voir nombreux, afin de vous expliquer le fonctionnement de l’école primaire, du cp ainsi que l’organisation des apprentissages en</w:t>
      </w:r>
      <w:r>
        <w:rPr>
          <w:rFonts w:ascii="Arial" w:hAnsi="Arial" w:cs="Arial"/>
          <w:b/>
        </w:rPr>
        <w:t xml:space="preserve"> cp</w:t>
      </w:r>
    </w:p>
    <w:p w:rsidR="000D3738" w:rsidRPr="000D3738" w:rsidRDefault="000D3738" w:rsidP="0010502B">
      <w:pPr>
        <w:rPr>
          <w:rFonts w:ascii="Arial" w:hAnsi="Arial" w:cs="Arial"/>
          <w:b/>
        </w:rPr>
      </w:pPr>
    </w:p>
    <w:p w:rsidR="0010502B" w:rsidRPr="00BB0D99" w:rsidRDefault="000D3738" w:rsidP="0010502B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En </w:t>
      </w:r>
      <w:r w:rsidR="008243D4">
        <w:rPr>
          <w:rFonts w:ascii="Arial" w:hAnsi="Arial" w:cs="Arial"/>
        </w:rPr>
        <w:t>attendant,</w:t>
      </w:r>
      <w:r w:rsidR="00CA6324">
        <w:rPr>
          <w:rFonts w:ascii="Arial" w:hAnsi="Arial" w:cs="Arial"/>
        </w:rPr>
        <w:t xml:space="preserve"> le cahier rouge sera à consulter signer régulièrement. </w:t>
      </w:r>
      <w:r w:rsidR="008243D4">
        <w:rPr>
          <w:rFonts w:ascii="Arial" w:hAnsi="Arial" w:cs="Arial"/>
        </w:rPr>
        <w:t xml:space="preserve"> </w:t>
      </w:r>
      <w:r w:rsidR="00CA6324">
        <w:rPr>
          <w:rFonts w:ascii="Arial" w:hAnsi="Arial" w:cs="Arial"/>
        </w:rPr>
        <w:t>L</w:t>
      </w:r>
      <w:r w:rsidR="008243D4" w:rsidRPr="003A7362">
        <w:rPr>
          <w:rFonts w:ascii="Arial" w:hAnsi="Arial" w:cs="Arial"/>
        </w:rPr>
        <w:t>e</w:t>
      </w:r>
      <w:r w:rsidR="0010502B" w:rsidRPr="003A7362">
        <w:rPr>
          <w:rFonts w:ascii="Arial" w:hAnsi="Arial" w:cs="Arial"/>
        </w:rPr>
        <w:t xml:space="preserve"> CP est l’année au cours de laquelle votre enfant apprendra à gérer son matériel de façon autonome. Tout apprentissage se faisant de manière laborieuse et progressive, il lui arrivera de perdre ou de casser. </w:t>
      </w:r>
      <w:r w:rsidR="00CA6324">
        <w:rPr>
          <w:rFonts w:ascii="Arial" w:hAnsi="Arial" w:cs="Arial"/>
          <w:b/>
        </w:rPr>
        <w:t xml:space="preserve">Il faudra </w:t>
      </w:r>
      <w:r w:rsidR="0010502B" w:rsidRPr="00BB0D99">
        <w:rPr>
          <w:rFonts w:ascii="Arial" w:hAnsi="Arial" w:cs="Arial"/>
          <w:b/>
        </w:rPr>
        <w:t>aider régulièrement</w:t>
      </w:r>
      <w:r w:rsidR="00CA6324">
        <w:rPr>
          <w:rFonts w:ascii="Arial" w:hAnsi="Arial" w:cs="Arial"/>
          <w:b/>
        </w:rPr>
        <w:t xml:space="preserve"> votre enfant </w:t>
      </w:r>
      <w:r w:rsidR="0010502B" w:rsidRPr="00BB0D99">
        <w:rPr>
          <w:rFonts w:ascii="Arial" w:hAnsi="Arial" w:cs="Arial"/>
          <w:b/>
        </w:rPr>
        <w:t xml:space="preserve"> à vérifier l’état du petit matériel (chaque weekend), et remplacer ce qui est abîmé ou cassé.</w:t>
      </w:r>
    </w:p>
    <w:p w:rsidR="0010502B" w:rsidRPr="003A7362" w:rsidRDefault="0010502B" w:rsidP="0010502B">
      <w:pPr>
        <w:ind w:firstLine="708"/>
        <w:rPr>
          <w:rFonts w:ascii="Arial" w:hAnsi="Arial" w:cs="Arial"/>
        </w:rPr>
      </w:pPr>
    </w:p>
    <w:p w:rsidR="0010502B" w:rsidRPr="003A7362" w:rsidRDefault="0010502B" w:rsidP="0010502B">
      <w:pPr>
        <w:ind w:firstLine="708"/>
        <w:rPr>
          <w:rFonts w:ascii="Arial" w:hAnsi="Arial" w:cs="Arial"/>
        </w:rPr>
      </w:pPr>
      <w:r w:rsidRPr="003A7362">
        <w:rPr>
          <w:rFonts w:ascii="Arial" w:hAnsi="Arial" w:cs="Arial"/>
        </w:rPr>
        <w:t xml:space="preserve">Comme vous l’avez vu, un stock </w:t>
      </w:r>
      <w:r>
        <w:rPr>
          <w:rFonts w:ascii="Arial" w:hAnsi="Arial" w:cs="Arial"/>
        </w:rPr>
        <w:t xml:space="preserve">nominatif </w:t>
      </w:r>
      <w:r w:rsidRPr="003A7362">
        <w:rPr>
          <w:rFonts w:ascii="Arial" w:hAnsi="Arial" w:cs="Arial"/>
        </w:rPr>
        <w:t xml:space="preserve">sera composé en classe pour la colle, les  feutres d’ardoise, quelques crayons, et gommes. Ce matériel sera remplacé en classe </w:t>
      </w:r>
      <w:r w:rsidR="00D71661" w:rsidRPr="003A7362">
        <w:rPr>
          <w:rFonts w:ascii="Arial" w:hAnsi="Arial" w:cs="Arial"/>
        </w:rPr>
        <w:t>dès</w:t>
      </w:r>
      <w:r w:rsidRPr="003A7362">
        <w:rPr>
          <w:rFonts w:ascii="Arial" w:hAnsi="Arial" w:cs="Arial"/>
        </w:rPr>
        <w:t xml:space="preserve"> qu’il sera usé, ainsi tous les enfants peuvent travailler dans de bonnes conditions.</w:t>
      </w:r>
      <w:r w:rsidR="008243D4">
        <w:rPr>
          <w:rFonts w:ascii="Arial" w:hAnsi="Arial" w:cs="Arial"/>
        </w:rPr>
        <w:t xml:space="preserve"> Donc apportez tout le jour de la rentrée.</w:t>
      </w:r>
    </w:p>
    <w:p w:rsidR="0010502B" w:rsidRPr="003A7362" w:rsidRDefault="0010502B" w:rsidP="0010502B">
      <w:pPr>
        <w:ind w:firstLine="708"/>
        <w:rPr>
          <w:rFonts w:ascii="Arial" w:hAnsi="Arial" w:cs="Arial"/>
        </w:rPr>
      </w:pPr>
    </w:p>
    <w:p w:rsidR="0010502B" w:rsidRPr="003A7362" w:rsidRDefault="0010502B" w:rsidP="0010502B">
      <w:pPr>
        <w:ind w:firstLine="708"/>
        <w:rPr>
          <w:rFonts w:ascii="Arial" w:hAnsi="Arial" w:cs="Arial"/>
          <w:b/>
        </w:rPr>
      </w:pPr>
      <w:r w:rsidRPr="003A7362">
        <w:rPr>
          <w:rFonts w:ascii="Arial" w:hAnsi="Arial" w:cs="Arial"/>
        </w:rPr>
        <w:t xml:space="preserve">Pour le choix des feutres d’ardoise, nous avons constaté que 6 à  8 feutres de pointe moyenne  ont fait l’année contre plus de 12 feutres (très fins) </w:t>
      </w:r>
      <w:r w:rsidR="00D71661" w:rsidRPr="003A7362">
        <w:rPr>
          <w:rFonts w:ascii="Arial" w:hAnsi="Arial" w:cs="Arial"/>
        </w:rPr>
        <w:t>quel que</w:t>
      </w:r>
      <w:r w:rsidRPr="003A7362">
        <w:rPr>
          <w:rFonts w:ascii="Arial" w:hAnsi="Arial" w:cs="Arial"/>
        </w:rPr>
        <w:t xml:space="preserve"> soit la marque.</w:t>
      </w:r>
      <w:r w:rsidRPr="003A7362">
        <w:rPr>
          <w:rFonts w:ascii="Arial" w:hAnsi="Arial" w:cs="Arial"/>
          <w:b/>
        </w:rPr>
        <w:t xml:space="preserve"> Préférez les moyens !</w:t>
      </w:r>
    </w:p>
    <w:p w:rsidR="0010502B" w:rsidRPr="003A7362" w:rsidRDefault="0010502B" w:rsidP="0010502B">
      <w:pPr>
        <w:ind w:firstLine="708"/>
        <w:rPr>
          <w:rFonts w:ascii="Arial" w:hAnsi="Arial" w:cs="Arial"/>
          <w:b/>
        </w:rPr>
      </w:pPr>
    </w:p>
    <w:p w:rsidR="0010502B" w:rsidRDefault="0010502B" w:rsidP="0010502B">
      <w:pPr>
        <w:ind w:firstLine="708"/>
        <w:rPr>
          <w:rFonts w:ascii="Arial" w:hAnsi="Arial" w:cs="Arial"/>
          <w:b/>
        </w:rPr>
      </w:pPr>
      <w:r w:rsidRPr="003A7362">
        <w:rPr>
          <w:rFonts w:ascii="Arial" w:hAnsi="Arial" w:cs="Arial"/>
        </w:rPr>
        <w:t>En ce qui concerne les crayons de couleurs, et les crayons de papier, soyez vigilant à la qualité</w:t>
      </w:r>
      <w:r w:rsidRPr="003A7362">
        <w:rPr>
          <w:rFonts w:ascii="Arial" w:hAnsi="Arial" w:cs="Arial"/>
          <w:b/>
        </w:rPr>
        <w:t>, c’est un outil principal en CP.</w:t>
      </w:r>
    </w:p>
    <w:p w:rsidR="0010502B" w:rsidRPr="003A7362" w:rsidRDefault="0010502B" w:rsidP="0010502B">
      <w:pPr>
        <w:ind w:firstLine="708"/>
        <w:rPr>
          <w:rFonts w:ascii="Arial" w:hAnsi="Arial" w:cs="Arial"/>
        </w:rPr>
      </w:pPr>
    </w:p>
    <w:p w:rsidR="0010502B" w:rsidRPr="003A7362" w:rsidRDefault="0010502B" w:rsidP="0010502B">
      <w:pPr>
        <w:ind w:firstLine="708"/>
        <w:rPr>
          <w:rFonts w:ascii="Arial" w:hAnsi="Arial" w:cs="Arial"/>
        </w:rPr>
      </w:pPr>
      <w:r w:rsidRPr="003A7362">
        <w:rPr>
          <w:rFonts w:ascii="Arial" w:hAnsi="Arial" w:cs="Arial"/>
        </w:rPr>
        <w:t>Aussi sachez que si la marque évolution est réputée pour être incassable, ce qui est bien pour les crayons de couleurs, elle est par contre difficilement effaçable à la gomme. Donc pour les crayons de papier choisissez autre chose.</w:t>
      </w:r>
    </w:p>
    <w:p w:rsidR="0010502B" w:rsidRPr="003A7362" w:rsidRDefault="0010502B" w:rsidP="0010502B">
      <w:pPr>
        <w:rPr>
          <w:rFonts w:ascii="Arial" w:hAnsi="Arial" w:cs="Arial"/>
        </w:rPr>
      </w:pPr>
    </w:p>
    <w:p w:rsidR="0010502B" w:rsidRDefault="0010502B" w:rsidP="0010502B">
      <w:pPr>
        <w:rPr>
          <w:rFonts w:ascii="Arial" w:hAnsi="Arial" w:cs="Arial"/>
          <w:b/>
          <w:sz w:val="28"/>
          <w:szCs w:val="28"/>
        </w:rPr>
      </w:pPr>
      <w:r w:rsidRPr="003A7362">
        <w:rPr>
          <w:rFonts w:ascii="Arial" w:hAnsi="Arial" w:cs="Arial"/>
          <w:b/>
          <w:sz w:val="28"/>
          <w:szCs w:val="28"/>
        </w:rPr>
        <w:tab/>
      </w:r>
      <w:r w:rsidRPr="008243D4">
        <w:rPr>
          <w:rFonts w:ascii="Arial" w:hAnsi="Arial" w:cs="Arial"/>
          <w:sz w:val="28"/>
          <w:szCs w:val="28"/>
        </w:rPr>
        <w:t>Pour le jour de la rentrée le matériel aura été préparé  avec l’enfant, afin qu’il connaisse bien ses affaires et qu’il s’y intéresse</w:t>
      </w:r>
      <w:r w:rsidRPr="003A7362">
        <w:rPr>
          <w:rFonts w:ascii="Arial" w:hAnsi="Arial" w:cs="Arial"/>
          <w:b/>
          <w:sz w:val="28"/>
          <w:szCs w:val="28"/>
        </w:rPr>
        <w:t>. Il est absolument indispensable de marquer au nom de l’enfant tout le matériel, même les crayons et les petites choses, les initiales suffisent alors.</w:t>
      </w:r>
      <w:r w:rsidR="008243D4">
        <w:rPr>
          <w:rFonts w:ascii="Arial" w:hAnsi="Arial" w:cs="Arial"/>
          <w:b/>
          <w:sz w:val="28"/>
          <w:szCs w:val="28"/>
        </w:rPr>
        <w:t xml:space="preserve"> Pensez également aux vestes.</w:t>
      </w:r>
    </w:p>
    <w:p w:rsidR="008243D4" w:rsidRDefault="008243D4" w:rsidP="0010502B">
      <w:pPr>
        <w:rPr>
          <w:rFonts w:ascii="Arial" w:hAnsi="Arial" w:cs="Arial"/>
          <w:b/>
          <w:sz w:val="28"/>
          <w:szCs w:val="28"/>
        </w:rPr>
      </w:pPr>
    </w:p>
    <w:p w:rsidR="008243D4" w:rsidRPr="008243D4" w:rsidRDefault="008243D4" w:rsidP="0010502B">
      <w:pPr>
        <w:rPr>
          <w:rFonts w:ascii="Arial" w:hAnsi="Arial" w:cs="Arial"/>
        </w:rPr>
      </w:pPr>
      <w:r w:rsidRPr="008243D4">
        <w:rPr>
          <w:rFonts w:ascii="Arial" w:hAnsi="Arial" w:cs="Arial"/>
        </w:rPr>
        <w:t>Je rappelle également qu’à l’école primaire, les enfants ne prennent pas de go</w:t>
      </w:r>
      <w:r>
        <w:rPr>
          <w:rFonts w:ascii="Arial" w:hAnsi="Arial" w:cs="Arial"/>
        </w:rPr>
        <w:t>û</w:t>
      </w:r>
      <w:r w:rsidRPr="008243D4">
        <w:rPr>
          <w:rFonts w:ascii="Arial" w:hAnsi="Arial" w:cs="Arial"/>
        </w:rPr>
        <w:t>ter à 10 heures</w:t>
      </w:r>
      <w:r>
        <w:rPr>
          <w:rFonts w:ascii="Arial" w:hAnsi="Arial" w:cs="Arial"/>
        </w:rPr>
        <w:t>, pensez à les aider à bien déjeuner.</w:t>
      </w:r>
    </w:p>
    <w:p w:rsidR="0010502B" w:rsidRPr="008243D4" w:rsidRDefault="0010502B" w:rsidP="0010502B">
      <w:pPr>
        <w:rPr>
          <w:rFonts w:ascii="Arial" w:hAnsi="Arial" w:cs="Arial"/>
          <w:b/>
        </w:rPr>
      </w:pPr>
    </w:p>
    <w:p w:rsidR="0010502B" w:rsidRDefault="0010502B" w:rsidP="0010502B">
      <w:pPr>
        <w:rPr>
          <w:rFonts w:ascii="Arial" w:hAnsi="Arial" w:cs="Arial"/>
        </w:rPr>
      </w:pPr>
      <w:r w:rsidRPr="003A7362">
        <w:rPr>
          <w:rFonts w:ascii="Arial" w:hAnsi="Arial" w:cs="Arial"/>
        </w:rPr>
        <w:tab/>
        <w:t xml:space="preserve">En vous remerciant à l’avance de votre coopération, je vous souhaite de bonnes vacances, et </w:t>
      </w:r>
      <w:r w:rsidR="00D71661" w:rsidRPr="003A7362">
        <w:rPr>
          <w:rFonts w:ascii="Arial" w:hAnsi="Arial" w:cs="Arial"/>
        </w:rPr>
        <w:t>rendez-vous</w:t>
      </w:r>
      <w:r w:rsidRPr="003A7362">
        <w:rPr>
          <w:rFonts w:ascii="Arial" w:hAnsi="Arial" w:cs="Arial"/>
        </w:rPr>
        <w:t xml:space="preserve"> le</w:t>
      </w:r>
    </w:p>
    <w:p w:rsidR="0010502B" w:rsidRDefault="0010502B" w:rsidP="0010502B">
      <w:pPr>
        <w:rPr>
          <w:rFonts w:ascii="Arial" w:hAnsi="Arial" w:cs="Arial"/>
        </w:rPr>
      </w:pPr>
    </w:p>
    <w:p w:rsidR="0010502B" w:rsidRPr="003A7362" w:rsidRDefault="0010502B" w:rsidP="0010502B">
      <w:pPr>
        <w:ind w:firstLine="70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40"/>
          <w:szCs w:val="40"/>
        </w:rPr>
        <w:t xml:space="preserve">             </w:t>
      </w:r>
      <w:r w:rsidR="00CA6324">
        <w:rPr>
          <w:rFonts w:ascii="Arial" w:hAnsi="Arial" w:cs="Arial"/>
          <w:b/>
          <w:sz w:val="40"/>
          <w:szCs w:val="40"/>
        </w:rPr>
        <w:t>Lundi   2</w:t>
      </w:r>
      <w:r>
        <w:rPr>
          <w:rFonts w:ascii="Arial" w:hAnsi="Arial" w:cs="Arial"/>
          <w:b/>
          <w:sz w:val="40"/>
          <w:szCs w:val="40"/>
        </w:rPr>
        <w:t xml:space="preserve">   s</w:t>
      </w:r>
      <w:r w:rsidRPr="003A7362">
        <w:rPr>
          <w:rFonts w:ascii="Arial" w:hAnsi="Arial" w:cs="Arial"/>
          <w:b/>
          <w:sz w:val="40"/>
          <w:szCs w:val="40"/>
        </w:rPr>
        <w:t>eptembre à 8 heures</w:t>
      </w:r>
      <w:r w:rsidRPr="003A7362">
        <w:rPr>
          <w:rFonts w:ascii="Arial" w:hAnsi="Arial" w:cs="Arial"/>
          <w:b/>
          <w:sz w:val="28"/>
          <w:szCs w:val="28"/>
        </w:rPr>
        <w:t xml:space="preserve">  </w:t>
      </w:r>
    </w:p>
    <w:p w:rsidR="0010502B" w:rsidRPr="003A7362" w:rsidRDefault="0010502B" w:rsidP="0010502B">
      <w:pPr>
        <w:rPr>
          <w:rFonts w:ascii="Arial" w:hAnsi="Arial" w:cs="Arial"/>
          <w:b/>
          <w:sz w:val="28"/>
          <w:szCs w:val="28"/>
        </w:rPr>
      </w:pPr>
    </w:p>
    <w:p w:rsidR="00931BD9" w:rsidRPr="00746C55" w:rsidRDefault="00B10390" w:rsidP="00746C5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Mme Chazal</w:t>
      </w:r>
    </w:p>
    <w:sectPr w:rsidR="00931BD9" w:rsidRPr="00746C55" w:rsidSect="00522324">
      <w:pgSz w:w="11906" w:h="16838"/>
      <w:pgMar w:top="1134" w:right="1134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784" w:rsidRDefault="000A0784">
      <w:r>
        <w:separator/>
      </w:r>
    </w:p>
  </w:endnote>
  <w:endnote w:type="continuationSeparator" w:id="0">
    <w:p w:rsidR="000A0784" w:rsidRDefault="000A0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784" w:rsidRDefault="000A0784">
      <w:r>
        <w:separator/>
      </w:r>
    </w:p>
  </w:footnote>
  <w:footnote w:type="continuationSeparator" w:id="0">
    <w:p w:rsidR="000A0784" w:rsidRDefault="000A07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324"/>
    <w:rsid w:val="00040143"/>
    <w:rsid w:val="00056F4B"/>
    <w:rsid w:val="00062B11"/>
    <w:rsid w:val="000630AE"/>
    <w:rsid w:val="000A0784"/>
    <w:rsid w:val="000C38ED"/>
    <w:rsid w:val="000D3738"/>
    <w:rsid w:val="00101CE2"/>
    <w:rsid w:val="0010502B"/>
    <w:rsid w:val="0014741D"/>
    <w:rsid w:val="00202C71"/>
    <w:rsid w:val="00237A4F"/>
    <w:rsid w:val="0026624C"/>
    <w:rsid w:val="002E0410"/>
    <w:rsid w:val="00335C73"/>
    <w:rsid w:val="00343C14"/>
    <w:rsid w:val="00351184"/>
    <w:rsid w:val="003A5214"/>
    <w:rsid w:val="003A7362"/>
    <w:rsid w:val="003C3752"/>
    <w:rsid w:val="004011DC"/>
    <w:rsid w:val="00457138"/>
    <w:rsid w:val="00465913"/>
    <w:rsid w:val="00514FBF"/>
    <w:rsid w:val="00522324"/>
    <w:rsid w:val="00554EA3"/>
    <w:rsid w:val="0065600D"/>
    <w:rsid w:val="006D2C76"/>
    <w:rsid w:val="006E1F4B"/>
    <w:rsid w:val="00746C55"/>
    <w:rsid w:val="00762A23"/>
    <w:rsid w:val="007D7482"/>
    <w:rsid w:val="007E60FE"/>
    <w:rsid w:val="007F7117"/>
    <w:rsid w:val="0080284D"/>
    <w:rsid w:val="008243D4"/>
    <w:rsid w:val="00931BD9"/>
    <w:rsid w:val="009B7553"/>
    <w:rsid w:val="00A0380C"/>
    <w:rsid w:val="00A15254"/>
    <w:rsid w:val="00A428AB"/>
    <w:rsid w:val="00AA61EA"/>
    <w:rsid w:val="00AA627A"/>
    <w:rsid w:val="00B10390"/>
    <w:rsid w:val="00BB0D99"/>
    <w:rsid w:val="00BC382F"/>
    <w:rsid w:val="00BD1A23"/>
    <w:rsid w:val="00C269A6"/>
    <w:rsid w:val="00C4238C"/>
    <w:rsid w:val="00C475EB"/>
    <w:rsid w:val="00C6350F"/>
    <w:rsid w:val="00CA6324"/>
    <w:rsid w:val="00D01DBC"/>
    <w:rsid w:val="00D71661"/>
    <w:rsid w:val="00D7335C"/>
    <w:rsid w:val="00D8330C"/>
    <w:rsid w:val="00E25825"/>
    <w:rsid w:val="00EB5752"/>
    <w:rsid w:val="00EE2175"/>
    <w:rsid w:val="00F30880"/>
    <w:rsid w:val="00F5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D28E2E7-FE3B-42EA-B79E-64DF4E1BF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2232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22324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5223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Rentrée 2008/2009</vt:lpstr>
    </vt:vector>
  </TitlesOfParts>
  <Company>Client OCI</Company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Rentrée 2008/2009</dc:title>
  <dc:creator>JBVJM</dc:creator>
  <cp:lastModifiedBy>Directeur Ecole Ernolsheim sur Bruche</cp:lastModifiedBy>
  <cp:revision>2</cp:revision>
  <cp:lastPrinted>2019-05-28T11:51:00Z</cp:lastPrinted>
  <dcterms:created xsi:type="dcterms:W3CDTF">2019-06-24T05:49:00Z</dcterms:created>
  <dcterms:modified xsi:type="dcterms:W3CDTF">2019-06-24T05:49:00Z</dcterms:modified>
</cp:coreProperties>
</file>